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33" w:rsidRPr="00A45233" w:rsidRDefault="00A45233" w:rsidP="00A45233">
      <w:pPr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sz w:val="48"/>
          <w:szCs w:val="48"/>
          <w:u w:val="single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8"/>
          <w:szCs w:val="48"/>
          <w:u w:val="single"/>
          <w:rtl/>
          <w:lang w:bidi="ar-SA"/>
        </w:rPr>
        <w:t>فَصْلُ الْخَريفِ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</w:pPr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 xml:space="preserve">أَقْبَلَ فَصْلُ الْخَريفِ كَوَحْشٍ </w:t>
      </w:r>
      <w:proofErr w:type="gramStart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>مُخيفٍ ،</w:t>
      </w:r>
      <w:proofErr w:type="gramEnd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 xml:space="preserve"> فيهِ يَطولُ اللَّيلُ وَيَبْدَأُ النَّهارُ بالقُصْرِ، تَخْتَفي الزُّهورُ وَتَتَساقَطُ أَوراقُ الأَشْجارِ.</w:t>
      </w:r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lang w:bidi="ar-SA"/>
        </w:rPr>
        <w:t xml:space="preserve"> </w:t>
      </w:r>
      <w:proofErr w:type="gramStart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lang w:bidi="ar-SA"/>
        </w:rPr>
        <w:t>.</w:t>
      </w:r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>تَتَوارى</w:t>
      </w:r>
      <w:proofErr w:type="gramEnd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 xml:space="preserve"> أَشِعَةُ الشَّمْسِ ، وَيَعْبِسُ وَجْهُ السَّماءِ وَتَرْتَدي الأَشْجارُ ثَوْبًا أَصْفَرًا . يُصْبِحُ الْجَوُ كَئيبًا وَتَكْتَسي السُّهولُ بالحُزْنِ </w:t>
      </w:r>
      <w:proofErr w:type="gramStart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>والذُّبولِ .</w:t>
      </w:r>
      <w:proofErr w:type="gramEnd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 xml:space="preserve"> 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Arial"/>
          <w:b/>
          <w:bCs/>
          <w:sz w:val="48"/>
          <w:szCs w:val="48"/>
          <w:rtl/>
          <w:lang w:bidi="ar-SA"/>
        </w:rPr>
      </w:pPr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 xml:space="preserve">تَهُبُّ رِياحٌ تَحْمِلُ الْغُبارَ وَتَتَلاعَبُ بِأَوراقِ الشَّجَرِ. 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8"/>
          <w:szCs w:val="48"/>
          <w:lang w:bidi="ar-SA"/>
        </w:rPr>
      </w:pPr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 xml:space="preserve">يُصْبِحُ الْجَوُ بارِدًا وَتَتَساقَطُ الْقَليلُ مِنْ </w:t>
      </w:r>
      <w:proofErr w:type="gramStart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>الأَمطار  يَخْرُجُ</w:t>
      </w:r>
      <w:proofErr w:type="gramEnd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 xml:space="preserve"> الْفلاحونَ إِلى حُقولِهِم يَحْرُثونَ الأَرضَ وَيَبْذُرونَ الْحُبوبَ . في أَوائِلِ الْخَريفِ يَنْتَهي مَوْسِمُ </w:t>
      </w:r>
      <w:proofErr w:type="gramStart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>السِّباحَةِ ،</w:t>
      </w:r>
      <w:proofErr w:type="gramEnd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 xml:space="preserve"> وَتَفْتَحُ الْمَدارِسُ أَبوابَها وَتَبْدَأُ الطُّيورُ بالرَّحيلِ مِنْ الْمَناطِقِ الْبارِدَةِ إِلى الْمَناطِقِ الْحارَّةِ وَتَعودُ إِليها مَع رَحيلِ الشِّتاء . في فَصْلِ الْخَريفِ يحِلُّ مَوْسِمُ </w:t>
      </w:r>
      <w:proofErr w:type="gramStart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>الزَّيتونِ  مَوْسِمُ</w:t>
      </w:r>
      <w:proofErr w:type="gramEnd"/>
      <w:r w:rsidRPr="00A45233">
        <w:rPr>
          <w:rFonts w:ascii="Traditional Arabic" w:eastAsia="Calibri" w:hAnsi="Traditional Arabic" w:cs="Traditional Arabic"/>
          <w:b/>
          <w:bCs/>
          <w:sz w:val="48"/>
          <w:szCs w:val="48"/>
          <w:rtl/>
          <w:lang w:bidi="ar-SA"/>
        </w:rPr>
        <w:t xml:space="preserve"> التَّعاوُنِ وَالْمُشارَكَةِ بَيْنَ أَفْرادِ الْعائِلَةِ. 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Arial"/>
          <w:b/>
          <w:bCs/>
          <w:sz w:val="48"/>
          <w:szCs w:val="48"/>
          <w:rtl/>
          <w:lang w:bidi="ar-SA"/>
        </w:rPr>
      </w:pP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Arial"/>
          <w:b/>
          <w:bCs/>
          <w:sz w:val="48"/>
          <w:szCs w:val="48"/>
          <w:rtl/>
        </w:rPr>
      </w:pP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Arial"/>
          <w:b/>
          <w:bCs/>
          <w:sz w:val="48"/>
          <w:szCs w:val="48"/>
          <w:rtl/>
        </w:rPr>
      </w:pP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Arial"/>
          <w:b/>
          <w:bCs/>
          <w:sz w:val="48"/>
          <w:szCs w:val="48"/>
          <w:rtl/>
        </w:rPr>
      </w:pPr>
      <w:bookmarkStart w:id="0" w:name="_GoBack"/>
      <w:bookmarkEnd w:id="0"/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Arial"/>
          <w:b/>
          <w:bCs/>
          <w:sz w:val="48"/>
          <w:szCs w:val="48"/>
          <w:u w:val="single"/>
          <w:rtl/>
        </w:rPr>
      </w:pP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u w:val="single"/>
          <w:rtl/>
          <w:lang w:bidi="ar-SA"/>
        </w:rPr>
      </w:pPr>
      <w:r w:rsidRPr="00A45233">
        <w:rPr>
          <w:rFonts w:ascii="Traditional Arabic" w:eastAsia="Calibri" w:hAnsi="Traditional Arabic" w:cs="Traditional Arabic"/>
          <w:b/>
          <w:bCs/>
          <w:sz w:val="40"/>
          <w:szCs w:val="40"/>
          <w:u w:val="single"/>
          <w:rtl/>
          <w:lang w:bidi="ar-SA"/>
        </w:rPr>
        <w:lastRenderedPageBreak/>
        <w:t xml:space="preserve"> أجب عن الأسئلة التّالية حسب النّص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1) معنى كلمة " أَقْبَلَ "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 xml:space="preserve">    أ- ذَهَبَ     ب- جاءَ       ج- بَرَدَ</w:t>
      </w:r>
    </w:p>
    <w:p w:rsidR="00A45233" w:rsidRPr="00A45233" w:rsidRDefault="00A45233" w:rsidP="00A45233">
      <w:pPr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*****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2) معنى كلمة "تَوارَت "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 xml:space="preserve">   أ- </w:t>
      </w:r>
      <w:proofErr w:type="spellStart"/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أختفت</w:t>
      </w:r>
      <w:proofErr w:type="spellEnd"/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 xml:space="preserve">     ب- خَلَعَت      ج- تَساقَطَت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3) معنى كلمة "اكْتَست "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 xml:space="preserve">   أ- ارْتَدَت     ب- خَلَعَت      ج- تَساقَطَت</w:t>
      </w:r>
    </w:p>
    <w:p w:rsidR="00A45233" w:rsidRPr="00A45233" w:rsidRDefault="00A45233" w:rsidP="00A45233">
      <w:pPr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*****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 xml:space="preserve">4) معنى كلمة " طالَ " 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 xml:space="preserve">   أ- فَرِحَ    ب- قَصُرَ       ج- مَدَّ</w:t>
      </w:r>
    </w:p>
    <w:p w:rsidR="00A45233" w:rsidRPr="00A45233" w:rsidRDefault="00A45233" w:rsidP="00A45233">
      <w:pPr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*****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5) ماذا ارتدت الأشجار؟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------------------------</w:t>
      </w:r>
    </w:p>
    <w:p w:rsidR="00A45233" w:rsidRPr="00A45233" w:rsidRDefault="00A45233" w:rsidP="00A45233">
      <w:pPr>
        <w:spacing w:after="200" w:line="276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*****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6) ماذا يعمل الفلاحون في هذا الفصل؟</w:t>
      </w:r>
    </w:p>
    <w:p w:rsidR="00A45233" w:rsidRPr="00A45233" w:rsidRDefault="00A45233" w:rsidP="00A45233">
      <w:pPr>
        <w:spacing w:after="200" w:line="276" w:lineRule="auto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bidi="ar-SA"/>
        </w:rPr>
      </w:pPr>
      <w:r w:rsidRPr="00A45233">
        <w:rPr>
          <w:rFonts w:ascii="Traditional Arabic" w:eastAsia="Calibri" w:hAnsi="Traditional Arabic" w:cs="Traditional Arabic" w:hint="cs"/>
          <w:b/>
          <w:bCs/>
          <w:sz w:val="40"/>
          <w:szCs w:val="40"/>
          <w:rtl/>
          <w:lang w:bidi="ar-SA"/>
        </w:rPr>
        <w:t>------------------------</w:t>
      </w:r>
    </w:p>
    <w:p w:rsidR="008B5A33" w:rsidRDefault="00A45233">
      <w:pPr>
        <w:rPr>
          <w:rFonts w:hint="cs"/>
        </w:rPr>
      </w:pPr>
    </w:p>
    <w:sectPr w:rsidR="008B5A33" w:rsidSect="000C2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33"/>
    <w:rsid w:val="000C2E40"/>
    <w:rsid w:val="00112EFE"/>
    <w:rsid w:val="00A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E797"/>
  <w15:chartTrackingRefBased/>
  <w15:docId w15:val="{5B01A7F8-596B-4772-B634-2E735A64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2020-10-14T09:38:00Z</dcterms:created>
  <dcterms:modified xsi:type="dcterms:W3CDTF">2020-10-14T09:40:00Z</dcterms:modified>
</cp:coreProperties>
</file>